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445" w:rsidRPr="00AC2DFD" w:rsidRDefault="00C80445" w:rsidP="00C8044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C2DFD">
        <w:rPr>
          <w:rFonts w:ascii="Times New Roman" w:hAnsi="Times New Roman" w:cs="Times New Roman"/>
          <w:sz w:val="24"/>
          <w:szCs w:val="24"/>
        </w:rPr>
        <w:t>Министерство образования Красноярского края</w:t>
      </w:r>
    </w:p>
    <w:p w:rsidR="00C80445" w:rsidRPr="00AC2DFD" w:rsidRDefault="00C80445" w:rsidP="00C80445">
      <w:pPr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AC2DFD">
        <w:rPr>
          <w:rFonts w:ascii="Times New Roman" w:hAnsi="Times New Roman" w:cs="Times New Roman"/>
          <w:sz w:val="24"/>
          <w:szCs w:val="24"/>
        </w:rPr>
        <w:t>краевое государственное бюджетное профессиональное образовательное учреждение</w:t>
      </w:r>
    </w:p>
    <w:p w:rsidR="00C80445" w:rsidRPr="00AC2DFD" w:rsidRDefault="00C80445" w:rsidP="00C80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2DFD">
        <w:rPr>
          <w:rFonts w:ascii="Times New Roman" w:hAnsi="Times New Roman" w:cs="Times New Roman"/>
          <w:sz w:val="24"/>
          <w:szCs w:val="24"/>
        </w:rPr>
        <w:t>«Красноярский колледж радиоэлектроники и информационных технологий»</w:t>
      </w: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color w:val="FF0000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80445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B61C6" w:rsidRDefault="000B61C6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0B61C6" w:rsidRPr="00AC2DFD" w:rsidRDefault="000B61C6" w:rsidP="00C80445">
      <w:pPr>
        <w:spacing w:after="0" w:line="36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5295" w:rsidRDefault="00C80445" w:rsidP="004652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2DF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465295">
        <w:rPr>
          <w:rFonts w:ascii="Times New Roman" w:hAnsi="Times New Roman" w:cs="Times New Roman"/>
          <w:b/>
          <w:sz w:val="24"/>
          <w:szCs w:val="24"/>
        </w:rPr>
        <w:t xml:space="preserve"> УЧЕБНОЙ </w:t>
      </w:r>
      <w:r w:rsidRPr="00AC2DFD">
        <w:rPr>
          <w:rFonts w:ascii="Times New Roman" w:hAnsi="Times New Roman" w:cs="Times New Roman"/>
          <w:b/>
          <w:sz w:val="24"/>
          <w:szCs w:val="24"/>
        </w:rPr>
        <w:t xml:space="preserve">ДИСЦИПЛИНЫ </w:t>
      </w:r>
    </w:p>
    <w:p w:rsidR="00C80445" w:rsidRPr="00AC2DFD" w:rsidRDefault="00AA77FE" w:rsidP="004652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БД</w:t>
      </w:r>
      <w:r w:rsidR="008E690C">
        <w:rPr>
          <w:rFonts w:ascii="Times New Roman" w:hAnsi="Times New Roman" w:cs="Times New Roman"/>
          <w:b/>
          <w:sz w:val="24"/>
          <w:szCs w:val="24"/>
        </w:rPr>
        <w:t>.05</w:t>
      </w:r>
      <w:r>
        <w:rPr>
          <w:rFonts w:ascii="Times New Roman" w:hAnsi="Times New Roman" w:cs="Times New Roman"/>
          <w:b/>
          <w:sz w:val="24"/>
          <w:szCs w:val="24"/>
        </w:rPr>
        <w:t xml:space="preserve"> ИСТОРИЯ</w:t>
      </w: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282"/>
        <w:rPr>
          <w:rFonts w:ascii="Times New Roman" w:hAnsi="Times New Roman" w:cs="Times New Roman"/>
          <w:sz w:val="24"/>
          <w:szCs w:val="24"/>
        </w:rPr>
      </w:pPr>
      <w:r w:rsidRPr="00AC2DFD">
        <w:rPr>
          <w:rFonts w:ascii="Times New Roman" w:hAnsi="Times New Roman" w:cs="Times New Roman"/>
          <w:sz w:val="24"/>
          <w:szCs w:val="24"/>
        </w:rPr>
        <w:t>для студентов специальности:</w:t>
      </w:r>
    </w:p>
    <w:p w:rsidR="00C80445" w:rsidRPr="00AC2DFD" w:rsidRDefault="00B169F1" w:rsidP="00B169F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83D">
        <w:rPr>
          <w:rFonts w:ascii="Times New Roman" w:hAnsi="Times New Roman" w:cs="Times New Roman"/>
          <w:sz w:val="24"/>
          <w:szCs w:val="24"/>
        </w:rPr>
        <w:t xml:space="preserve">         09.02.06 Сетевое и системное администрирование</w:t>
      </w: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2DFD" w:rsidRPr="00AC2DFD" w:rsidRDefault="00AC2DFD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C80445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445" w:rsidRPr="00AC2DFD" w:rsidRDefault="005815EC" w:rsidP="00C8044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Красноярск, 2021</w:t>
      </w:r>
    </w:p>
    <w:p w:rsidR="00B77E36" w:rsidRDefault="00B77E36" w:rsidP="00E62153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15AAF" w:rsidRPr="00A15AAF" w:rsidRDefault="00C80445" w:rsidP="008E6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277C4F">
        <w:rPr>
          <w:rFonts w:ascii="Times New Roman" w:hAnsi="Times New Roman"/>
          <w:sz w:val="24"/>
          <w:szCs w:val="24"/>
        </w:rPr>
        <w:lastRenderedPageBreak/>
        <w:t>Составлена в соответствии с федеральным государстве</w:t>
      </w:r>
      <w:r w:rsidR="00B169F1">
        <w:rPr>
          <w:rFonts w:ascii="Times New Roman" w:hAnsi="Times New Roman"/>
          <w:sz w:val="24"/>
          <w:szCs w:val="24"/>
        </w:rPr>
        <w:t xml:space="preserve">нным образовательным стандартом </w:t>
      </w:r>
      <w:r w:rsidRPr="00277C4F">
        <w:rPr>
          <w:rFonts w:ascii="Times New Roman" w:hAnsi="Times New Roman"/>
          <w:sz w:val="24"/>
          <w:szCs w:val="24"/>
        </w:rPr>
        <w:t xml:space="preserve">СПО по специальности </w:t>
      </w:r>
      <w:r w:rsidR="006E683D">
        <w:rPr>
          <w:rFonts w:ascii="Times New Roman" w:hAnsi="Times New Roman" w:cs="Times New Roman"/>
          <w:sz w:val="24"/>
          <w:szCs w:val="24"/>
        </w:rPr>
        <w:t>09.02.06 Сетевое и системное администрирование</w:t>
      </w:r>
    </w:p>
    <w:p w:rsidR="00C80445" w:rsidRPr="00277C4F" w:rsidRDefault="00C80445" w:rsidP="00C80445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5"/>
      </w:tblGrid>
      <w:tr w:rsidR="00C80445" w:rsidRPr="00277C4F" w:rsidTr="00A71D0E">
        <w:trPr>
          <w:jc w:val="center"/>
        </w:trPr>
        <w:tc>
          <w:tcPr>
            <w:tcW w:w="4785" w:type="dxa"/>
          </w:tcPr>
          <w:p w:rsidR="00C80445" w:rsidRPr="00277C4F" w:rsidRDefault="00C80445" w:rsidP="00A71D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C80445" w:rsidRPr="00277C4F" w:rsidRDefault="00C80445" w:rsidP="00A71D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  <w:p w:rsidR="00C80445" w:rsidRPr="00277C4F" w:rsidRDefault="00C80445" w:rsidP="00A71D0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______________Т.В. Клачкова</w:t>
            </w:r>
          </w:p>
          <w:p w:rsidR="00C80445" w:rsidRPr="00277C4F" w:rsidRDefault="005815EC" w:rsidP="00A71D0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«___»________________ 2021</w:t>
            </w:r>
            <w:r w:rsidR="00C80445" w:rsidRPr="00277C4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C80445" w:rsidRPr="00277C4F" w:rsidRDefault="00C80445" w:rsidP="00A71D0E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80445" w:rsidRPr="00277C4F" w:rsidRDefault="00C80445" w:rsidP="00A71D0E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C80445" w:rsidRPr="00277C4F" w:rsidRDefault="00C80445" w:rsidP="00A71D0E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по учебной работе</w:t>
            </w:r>
          </w:p>
          <w:p w:rsidR="00C80445" w:rsidRPr="00277C4F" w:rsidRDefault="00C80445" w:rsidP="00A71D0E">
            <w:pPr>
              <w:spacing w:after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277C4F">
              <w:rPr>
                <w:rFonts w:ascii="Times New Roman" w:hAnsi="Times New Roman"/>
                <w:sz w:val="24"/>
                <w:szCs w:val="24"/>
              </w:rPr>
              <w:t>____________М.А. Полютова</w:t>
            </w:r>
          </w:p>
          <w:p w:rsidR="00C80445" w:rsidRPr="00277C4F" w:rsidRDefault="005815EC" w:rsidP="00A71D0E">
            <w:pPr>
              <w:spacing w:after="0"/>
              <w:ind w:firstLine="88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«___»____________ 2021</w:t>
            </w:r>
            <w:r w:rsidR="00C80445" w:rsidRPr="00277C4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РАССМОТРЕНО</w:t>
      </w:r>
    </w:p>
    <w:p w:rsidR="00C80445" w:rsidRPr="00277C4F" w:rsidRDefault="00C80445" w:rsidP="00C8044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на заседании цикловой комиссии</w:t>
      </w:r>
    </w:p>
    <w:p w:rsidR="00C80445" w:rsidRPr="00277C4F" w:rsidRDefault="00C80445" w:rsidP="00C8044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</w:t>
      </w:r>
      <w:r w:rsidR="002D59B6">
        <w:rPr>
          <w:rFonts w:ascii="Times New Roman" w:hAnsi="Times New Roman"/>
          <w:sz w:val="24"/>
          <w:szCs w:val="24"/>
        </w:rPr>
        <w:t>реподавателей общеобразовательного цикла №2</w:t>
      </w: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Протокол</w:t>
      </w:r>
      <w:r w:rsidR="005815EC">
        <w:rPr>
          <w:rFonts w:ascii="Times New Roman" w:hAnsi="Times New Roman"/>
          <w:sz w:val="24"/>
          <w:szCs w:val="24"/>
        </w:rPr>
        <w:t xml:space="preserve">  № 1 от «10» сентября 2021</w:t>
      </w:r>
      <w:r w:rsidRPr="00277C4F">
        <w:rPr>
          <w:rFonts w:ascii="Times New Roman" w:hAnsi="Times New Roman"/>
          <w:sz w:val="24"/>
          <w:szCs w:val="24"/>
        </w:rPr>
        <w:t xml:space="preserve"> г.  </w:t>
      </w: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Председатель </w:t>
      </w:r>
      <w:r w:rsidR="002D59B6">
        <w:rPr>
          <w:rFonts w:ascii="Times New Roman" w:hAnsi="Times New Roman"/>
          <w:sz w:val="24"/>
          <w:szCs w:val="24"/>
        </w:rPr>
        <w:t>ЦК</w:t>
      </w:r>
      <w:r w:rsidR="005815EC">
        <w:rPr>
          <w:rFonts w:ascii="Times New Roman" w:hAnsi="Times New Roman"/>
          <w:sz w:val="24"/>
          <w:szCs w:val="24"/>
        </w:rPr>
        <w:t xml:space="preserve"> __________________ Г.С. Фейзер</w:t>
      </w: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 xml:space="preserve">АВТОР:  </w:t>
      </w:r>
      <w:r w:rsidR="002D59B6">
        <w:rPr>
          <w:rFonts w:ascii="Times New Roman" w:hAnsi="Times New Roman"/>
          <w:sz w:val="24"/>
          <w:szCs w:val="24"/>
        </w:rPr>
        <w:t>Поплевченко Н.А.</w:t>
      </w:r>
      <w:r>
        <w:rPr>
          <w:rFonts w:ascii="Times New Roman" w:hAnsi="Times New Roman"/>
          <w:sz w:val="24"/>
          <w:szCs w:val="24"/>
        </w:rPr>
        <w:t>.</w:t>
      </w:r>
      <w:r w:rsidRPr="00277C4F">
        <w:rPr>
          <w:rFonts w:ascii="Times New Roman" w:hAnsi="Times New Roman"/>
          <w:sz w:val="24"/>
          <w:szCs w:val="24"/>
        </w:rPr>
        <w:t>, преподаватель  КГБПОУ  «ККРИТ»</w:t>
      </w: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80445" w:rsidRPr="00277C4F" w:rsidRDefault="00C80445" w:rsidP="00C8044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ПРОВЕРЕНО</w:t>
      </w:r>
    </w:p>
    <w:p w:rsidR="00C80445" w:rsidRPr="00277C4F" w:rsidRDefault="00C80445" w:rsidP="00C8044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Методист</w:t>
      </w:r>
    </w:p>
    <w:p w:rsidR="00C80445" w:rsidRPr="00277C4F" w:rsidRDefault="00C80445" w:rsidP="00C80445">
      <w:pPr>
        <w:spacing w:after="0"/>
        <w:rPr>
          <w:rFonts w:ascii="Times New Roman" w:hAnsi="Times New Roman"/>
          <w:sz w:val="24"/>
          <w:szCs w:val="24"/>
        </w:rPr>
      </w:pPr>
      <w:r w:rsidRPr="00277C4F">
        <w:rPr>
          <w:rFonts w:ascii="Times New Roman" w:hAnsi="Times New Roman"/>
          <w:sz w:val="24"/>
          <w:szCs w:val="24"/>
        </w:rPr>
        <w:t>______________Е.И. Макарова</w:t>
      </w:r>
    </w:p>
    <w:p w:rsidR="00C80445" w:rsidRPr="00277C4F" w:rsidRDefault="005815EC" w:rsidP="00C80445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«___»________________ 2021</w:t>
      </w:r>
      <w:r w:rsidR="00C80445" w:rsidRPr="00277C4F">
        <w:rPr>
          <w:rFonts w:ascii="Times New Roman" w:hAnsi="Times New Roman"/>
          <w:sz w:val="24"/>
          <w:szCs w:val="24"/>
        </w:rPr>
        <w:t>г</w:t>
      </w:r>
    </w:p>
    <w:p w:rsidR="00C80445" w:rsidRPr="002D59B6" w:rsidRDefault="00C80445" w:rsidP="00B77E36">
      <w:pPr>
        <w:spacing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2D59B6" w:rsidRPr="002D59B6" w:rsidRDefault="002D59B6" w:rsidP="002D59B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D59B6">
        <w:rPr>
          <w:rFonts w:ascii="Times New Roman" w:hAnsi="Times New Roman" w:cs="Times New Roman"/>
          <w:sz w:val="24"/>
          <w:szCs w:val="24"/>
        </w:rPr>
        <w:t>СОДЕРЖАНИЕ</w:t>
      </w:r>
    </w:p>
    <w:p w:rsidR="002D59B6" w:rsidRPr="002D59B6" w:rsidRDefault="002D59B6" w:rsidP="002D59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2D59B6" w:rsidRPr="002D59B6" w:rsidTr="00A71D0E">
        <w:tc>
          <w:tcPr>
            <w:tcW w:w="7668" w:type="dxa"/>
          </w:tcPr>
          <w:p w:rsidR="002D59B6" w:rsidRPr="002D59B6" w:rsidRDefault="002D59B6" w:rsidP="00A71D0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D59B6" w:rsidRPr="002D59B6" w:rsidRDefault="002D59B6" w:rsidP="00A71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2D59B6" w:rsidRPr="002D59B6" w:rsidTr="00A71D0E">
        <w:tc>
          <w:tcPr>
            <w:tcW w:w="7668" w:type="dxa"/>
          </w:tcPr>
          <w:p w:rsidR="002D59B6" w:rsidRPr="002D59B6" w:rsidRDefault="002D59B6" w:rsidP="002D59B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2D59B6" w:rsidRPr="002D59B6" w:rsidRDefault="002D59B6" w:rsidP="002D5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D59B6" w:rsidRPr="002D59B6" w:rsidRDefault="002D59B6" w:rsidP="00A71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59B6" w:rsidRPr="002D59B6" w:rsidTr="00A71D0E">
        <w:tc>
          <w:tcPr>
            <w:tcW w:w="7668" w:type="dxa"/>
          </w:tcPr>
          <w:p w:rsidR="002D59B6" w:rsidRPr="002D59B6" w:rsidRDefault="002D59B6" w:rsidP="002D59B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СТРУКТУРА и </w:t>
            </w:r>
            <w:r w:rsidRPr="002D59B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содержание УЧЕБНОЙ ДИСЦИПЛИНЫ</w:t>
            </w:r>
          </w:p>
          <w:p w:rsidR="002D59B6" w:rsidRPr="002D59B6" w:rsidRDefault="002D59B6" w:rsidP="002D59B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D59B6" w:rsidRPr="002D59B6" w:rsidRDefault="008D4236" w:rsidP="00A71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59B6" w:rsidRPr="002D59B6" w:rsidTr="00A71D0E">
        <w:trPr>
          <w:trHeight w:val="927"/>
        </w:trPr>
        <w:tc>
          <w:tcPr>
            <w:tcW w:w="7668" w:type="dxa"/>
          </w:tcPr>
          <w:p w:rsidR="002D59B6" w:rsidRPr="002D59B6" w:rsidRDefault="002D59B6" w:rsidP="002D59B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условия реализации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рабочей программы</w:t>
            </w:r>
            <w:r w:rsidRPr="002D59B6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учебной дисциплины</w:t>
            </w:r>
          </w:p>
          <w:p w:rsidR="002D59B6" w:rsidRPr="002D59B6" w:rsidRDefault="002D59B6" w:rsidP="002D59B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D59B6" w:rsidRPr="002D59B6" w:rsidRDefault="002D59B6" w:rsidP="00A71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0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59B6" w:rsidRPr="002D59B6" w:rsidTr="00A71D0E">
        <w:tc>
          <w:tcPr>
            <w:tcW w:w="7668" w:type="dxa"/>
          </w:tcPr>
          <w:p w:rsidR="002D59B6" w:rsidRPr="002D59B6" w:rsidRDefault="002D59B6" w:rsidP="002D59B6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D59B6" w:rsidRPr="002D59B6" w:rsidRDefault="002D59B6" w:rsidP="002D59B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903" w:type="dxa"/>
            <w:hideMark/>
          </w:tcPr>
          <w:p w:rsidR="002D59B6" w:rsidRPr="002D59B6" w:rsidRDefault="002D59B6" w:rsidP="00A71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59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0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2D59B6" w:rsidRDefault="002D59B6" w:rsidP="00B77E36">
      <w:pPr>
        <w:spacing w:line="240" w:lineRule="auto"/>
        <w:rPr>
          <w:b/>
          <w:caps/>
          <w:sz w:val="28"/>
          <w:szCs w:val="28"/>
        </w:rPr>
      </w:pPr>
    </w:p>
    <w:p w:rsidR="00465295" w:rsidRDefault="00465295" w:rsidP="002D59B6">
      <w:pPr>
        <w:widowControl w:val="0"/>
        <w:spacing w:after="0" w:line="240" w:lineRule="auto"/>
        <w:rPr>
          <w:b/>
          <w:bCs/>
          <w:sz w:val="28"/>
          <w:szCs w:val="28"/>
        </w:rPr>
      </w:pPr>
    </w:p>
    <w:p w:rsidR="00465295" w:rsidRDefault="00465295" w:rsidP="002D59B6">
      <w:pPr>
        <w:widowControl w:val="0"/>
        <w:spacing w:after="0" w:line="240" w:lineRule="auto"/>
        <w:rPr>
          <w:b/>
          <w:bCs/>
          <w:sz w:val="28"/>
          <w:szCs w:val="28"/>
        </w:rPr>
      </w:pPr>
    </w:p>
    <w:p w:rsidR="002D59B6" w:rsidRPr="00086E1E" w:rsidRDefault="002D59B6" w:rsidP="008E690C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86E1E">
        <w:rPr>
          <w:rFonts w:ascii="Times New Roman" w:hAnsi="Times New Roman" w:cs="Times New Roman"/>
          <w:b/>
          <w:caps/>
          <w:sz w:val="24"/>
          <w:szCs w:val="24"/>
        </w:rPr>
        <w:lastRenderedPageBreak/>
        <w:t>1. паспорт</w:t>
      </w:r>
      <w:r w:rsidR="00086E1E">
        <w:rPr>
          <w:rFonts w:ascii="Times New Roman" w:hAnsi="Times New Roman" w:cs="Times New Roman"/>
          <w:b/>
          <w:caps/>
          <w:sz w:val="24"/>
          <w:szCs w:val="24"/>
        </w:rPr>
        <w:t xml:space="preserve"> РАБОЧЕЙ</w:t>
      </w:r>
      <w:r w:rsidRPr="00086E1E">
        <w:rPr>
          <w:rFonts w:ascii="Times New Roman" w:hAnsi="Times New Roman" w:cs="Times New Roman"/>
          <w:b/>
          <w:caps/>
          <w:sz w:val="24"/>
          <w:szCs w:val="24"/>
        </w:rPr>
        <w:t xml:space="preserve"> ПРОГРАММЫ УЧЕБНОЙ ДИСЦИПЛИНЫ</w:t>
      </w:r>
    </w:p>
    <w:p w:rsidR="002D59B6" w:rsidRPr="00086E1E" w:rsidRDefault="008E690C" w:rsidP="008E690C">
      <w:pPr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БД.</w:t>
      </w:r>
      <w:r w:rsidR="00086E1E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086E1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A77FE">
        <w:rPr>
          <w:rFonts w:ascii="Times New Roman" w:hAnsi="Times New Roman" w:cs="Times New Roman"/>
          <w:b/>
          <w:color w:val="000000"/>
          <w:sz w:val="24"/>
          <w:szCs w:val="24"/>
        </w:rPr>
        <w:t>ИСТОРИЯ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B6" w:rsidRPr="00086E1E" w:rsidRDefault="002D59B6" w:rsidP="00760065">
      <w:pPr>
        <w:numPr>
          <w:ilvl w:val="1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1E">
        <w:rPr>
          <w:rFonts w:ascii="Times New Roman" w:hAnsi="Times New Roman" w:cs="Times New Roman"/>
          <w:b/>
          <w:sz w:val="24"/>
          <w:szCs w:val="24"/>
        </w:rPr>
        <w:t>Область применения  программы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B6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2D59B6" w:rsidRPr="00086E1E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программы подготовки специалистов среднего звена в соответ</w:t>
      </w:r>
      <w:r>
        <w:rPr>
          <w:rFonts w:ascii="Times New Roman" w:hAnsi="Times New Roman" w:cs="Times New Roman"/>
          <w:sz w:val="24"/>
          <w:szCs w:val="24"/>
        </w:rPr>
        <w:t xml:space="preserve">ствии с ФГОС по специальностям </w:t>
      </w:r>
      <w:r w:rsidR="00D44B1D">
        <w:rPr>
          <w:rFonts w:ascii="Times New Roman" w:hAnsi="Times New Roman" w:cs="Times New Roman"/>
          <w:sz w:val="24"/>
          <w:szCs w:val="24"/>
        </w:rPr>
        <w:t>технического</w:t>
      </w:r>
      <w:r w:rsidR="002D59B6" w:rsidRPr="00086E1E">
        <w:rPr>
          <w:rFonts w:ascii="Times New Roman" w:hAnsi="Times New Roman" w:cs="Times New Roman"/>
          <w:sz w:val="24"/>
          <w:szCs w:val="24"/>
        </w:rPr>
        <w:t xml:space="preserve"> профиля.</w:t>
      </w:r>
    </w:p>
    <w:p w:rsidR="002D59B6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59B6" w:rsidRPr="00086E1E">
        <w:rPr>
          <w:rFonts w:ascii="Times New Roman" w:hAnsi="Times New Roman" w:cs="Times New Roman"/>
          <w:sz w:val="24"/>
          <w:szCs w:val="24"/>
        </w:rPr>
        <w:t>Рабочая программа учебной дисциплины может быть использована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59B6" w:rsidRPr="00086E1E">
        <w:rPr>
          <w:rFonts w:ascii="Times New Roman" w:hAnsi="Times New Roman" w:cs="Times New Roman"/>
          <w:sz w:val="24"/>
          <w:szCs w:val="24"/>
        </w:rPr>
        <w:t>дополнительном профессиональном  образовании в рамках реализации</w:t>
      </w:r>
      <w:r w:rsidR="00465295">
        <w:rPr>
          <w:rFonts w:ascii="Times New Roman" w:hAnsi="Times New Roman" w:cs="Times New Roman"/>
          <w:sz w:val="24"/>
          <w:szCs w:val="24"/>
        </w:rPr>
        <w:t xml:space="preserve"> </w:t>
      </w:r>
      <w:r w:rsidR="002D59B6" w:rsidRPr="00086E1E">
        <w:rPr>
          <w:rFonts w:ascii="Times New Roman" w:hAnsi="Times New Roman" w:cs="Times New Roman"/>
          <w:sz w:val="24"/>
          <w:szCs w:val="24"/>
        </w:rPr>
        <w:t>программ переподготовки кадров в учреждениях СПО.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D59B6" w:rsidRPr="00086E1E" w:rsidRDefault="002D59B6" w:rsidP="00760065">
      <w:pPr>
        <w:numPr>
          <w:ilvl w:val="1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1E">
        <w:rPr>
          <w:rFonts w:ascii="Times New Roman" w:hAnsi="Times New Roman" w:cs="Times New Roman"/>
          <w:b/>
          <w:sz w:val="24"/>
          <w:szCs w:val="24"/>
        </w:rPr>
        <w:t>Место учебной дисциплины в структуре программы подготовки специалистов среднего звена: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right="-185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Учебная дисциплина «История» является базовой общеобразовательной дисциплиной.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B6" w:rsidRPr="00086E1E" w:rsidRDefault="002D59B6" w:rsidP="00760065">
      <w:pPr>
        <w:numPr>
          <w:ilvl w:val="1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6E1E">
        <w:rPr>
          <w:rFonts w:ascii="Times New Roman" w:hAnsi="Times New Roman" w:cs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дисциплины: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color w:val="0D0D0D"/>
          <w:sz w:val="24"/>
          <w:szCs w:val="24"/>
        </w:rPr>
        <w:t>Цели изучения учебной дисциплины</w:t>
      </w:r>
      <w:r w:rsidRPr="00086E1E">
        <w:rPr>
          <w:rFonts w:ascii="Times New Roman" w:hAnsi="Times New Roman" w:cs="Times New Roman"/>
          <w:b/>
          <w:bCs/>
          <w:color w:val="0D0D0D"/>
          <w:sz w:val="24"/>
          <w:szCs w:val="24"/>
        </w:rPr>
        <w:t>: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- </w:t>
      </w: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- формирование понимания истории как процесса эволюции общества, цивилизации и истории как науки;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- развитие способности у обучающихся осмысливать важнейшие исторические события, процессы и явления;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- 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только в обществе и через общество;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bCs/>
          <w:color w:val="0D0D0D"/>
          <w:sz w:val="24"/>
          <w:szCs w:val="24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086E1E">
        <w:rPr>
          <w:rFonts w:ascii="Times New Roman" w:hAnsi="Times New Roman" w:cs="Times New Roman"/>
          <w:color w:val="0D0D0D"/>
          <w:sz w:val="24"/>
          <w:szCs w:val="24"/>
        </w:rPr>
        <w:t>Задачи</w:t>
      </w:r>
      <w:r w:rsidRPr="00086E1E">
        <w:rPr>
          <w:rFonts w:ascii="Times New Roman" w:hAnsi="Times New Roman" w:cs="Times New Roman"/>
          <w:b/>
          <w:bCs/>
          <w:color w:val="0D0D0D"/>
          <w:sz w:val="24"/>
          <w:szCs w:val="24"/>
        </w:rPr>
        <w:t>: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рассмотреть основные этапы истории человечества;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показать направления развития важнейших мировых процессов и их</w:t>
      </w:r>
      <w:r w:rsidR="005C5965" w:rsidRPr="005C5965">
        <w:rPr>
          <w:rFonts w:ascii="Times New Roman" w:hAnsi="Times New Roman" w:cs="Times New Roman"/>
          <w:sz w:val="24"/>
          <w:szCs w:val="24"/>
        </w:rPr>
        <w:t xml:space="preserve"> </w:t>
      </w:r>
      <w:r w:rsidRPr="00086E1E">
        <w:rPr>
          <w:rFonts w:ascii="Times New Roman" w:hAnsi="Times New Roman" w:cs="Times New Roman"/>
          <w:sz w:val="24"/>
          <w:szCs w:val="24"/>
        </w:rPr>
        <w:t>влияние на развитие  России;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сформировать целостное представление о месте и роли российской истории в мировом культурно-историческом процессе;</w:t>
      </w:r>
    </w:p>
    <w:p w:rsidR="002D59B6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формирование исторического сознания, как части общественного сознания и включающего в себя: знание истории, обобщение исторического опыта, извлечение уроков истории, отношение к событиям как к историческим процессам.</w:t>
      </w:r>
    </w:p>
    <w:p w:rsidR="00086E1E" w:rsidRPr="00086E1E" w:rsidRDefault="00580963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86E1E" w:rsidRPr="00086E1E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 факты, явления</w:t>
      </w:r>
      <w:r w:rsidR="005C5965">
        <w:rPr>
          <w:rFonts w:ascii="Times New Roman" w:hAnsi="Times New Roman" w:cs="Times New Roman"/>
          <w:sz w:val="24"/>
          <w:szCs w:val="24"/>
        </w:rPr>
        <w:t>,</w:t>
      </w:r>
      <w:r w:rsidRPr="00086E1E">
        <w:rPr>
          <w:rFonts w:ascii="Times New Roman" w:hAnsi="Times New Roman" w:cs="Times New Roman"/>
          <w:sz w:val="24"/>
          <w:szCs w:val="24"/>
        </w:rPr>
        <w:t xml:space="preserve"> процессы, понятия, теории, гипотезы, характеризующие системность, целостность исторического процесса;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 принципы и способы периодизации всемирной истории;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важнейшие методологические концепции исторического процесса, их научную и мировоззренческую основу;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lastRenderedPageBreak/>
        <w:t>- особенности исторического, историко-социологического, историко-политологического, историко-культурологического, антропологического анализа событий, процессов и явлений прошлого;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историческую обусловленность формирования и эволюции общественных институтов, систем социального взаимодействия, норм и мотивов человеческого поведения;</w:t>
      </w:r>
    </w:p>
    <w:p w:rsidR="00086E1E" w:rsidRPr="00086E1E" w:rsidRDefault="00086E1E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взаимосвязь и особенности истории России и мира, национальной и региональной; конфессиональной, этнонациональной, локальной истории.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учебной дисциплины обучающийся должен </w:t>
      </w:r>
    </w:p>
    <w:p w:rsidR="002D59B6" w:rsidRPr="00086E1E" w:rsidRDefault="002D59B6" w:rsidP="0076006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уметь: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– выражать и обосновывать свою позицию по вопросам, касающимся. ценностного отношение к историческому прошлому.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проводить комплексный поиск исторической информации в источниках разного типа;</w:t>
      </w:r>
    </w:p>
    <w:p w:rsidR="002D59B6" w:rsidRPr="00086E1E" w:rsidRDefault="002D59B6" w:rsidP="00760065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-  систематизировать разнообразную историческую информацию на основе своих представлений об общих закономерностях всемирно-исторического процесса.</w:t>
      </w:r>
      <w:r w:rsidRPr="00086E1E">
        <w:rPr>
          <w:rFonts w:ascii="Times New Roman" w:hAnsi="Times New Roman" w:cs="Times New Roman"/>
          <w:sz w:val="24"/>
          <w:szCs w:val="24"/>
        </w:rPr>
        <w:tab/>
      </w:r>
    </w:p>
    <w:p w:rsidR="002D59B6" w:rsidRDefault="002D59B6" w:rsidP="00760065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6E1E">
        <w:rPr>
          <w:rFonts w:ascii="Times New Roman" w:hAnsi="Times New Roman" w:cs="Times New Roman"/>
          <w:sz w:val="24"/>
          <w:szCs w:val="24"/>
        </w:rPr>
        <w:t>Результатом освоения программы дисциплины является овладение обучающимися общими (ОК) компетенциями:</w:t>
      </w:r>
    </w:p>
    <w:p w:rsidR="00D44B1D" w:rsidRDefault="00D44B1D" w:rsidP="00D44B1D">
      <w:pPr>
        <w:suppressAutoHyphens/>
        <w:spacing w:after="0" w:line="24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4"/>
        <w:gridCol w:w="7976"/>
      </w:tblGrid>
      <w:tr w:rsidR="00B169F1" w:rsidTr="00B169F1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B169F1" w:rsidTr="00B169F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B169F1" w:rsidTr="00B169F1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3.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4.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5.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Осуществлять устную и письменную коммуникацию на государств</w:t>
            </w:r>
            <w:r w:rsidR="00FC201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енном языке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учетом особенностей социального и культурного контекста.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6.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</w:t>
            </w:r>
            <w:r w:rsidR="00116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нных общечеловеческих ценностей, применять стандарты антикоррупционного поведения.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9.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B169F1" w:rsidTr="00B169F1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10. 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169F1" w:rsidRDefault="00B169F1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Пользоваться профессиональной документацией на государственном и иностранных языках.</w:t>
            </w:r>
          </w:p>
        </w:tc>
      </w:tr>
      <w:tr w:rsidR="00B169F1" w:rsidTr="00B169F1">
        <w:trPr>
          <w:trHeight w:val="70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B169F1" w:rsidRDefault="00B169F1" w:rsidP="00B169F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11.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169F1" w:rsidRDefault="001169EC" w:rsidP="00B169F1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Использовать знания по финансовой грамотности, п</w:t>
            </w:r>
            <w:r w:rsidR="00B169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ланировать предпринимательскую деятельность в профессиональной сфере</w:t>
            </w:r>
          </w:p>
        </w:tc>
      </w:tr>
    </w:tbl>
    <w:p w:rsidR="002D59B6" w:rsidRDefault="002D59B6" w:rsidP="002D59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8E8" w:rsidRPr="00086E1E" w:rsidRDefault="008F58E8" w:rsidP="002D59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BA2" w:rsidRPr="00897BA2" w:rsidRDefault="00897BA2" w:rsidP="0076006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BA2">
        <w:rPr>
          <w:rFonts w:ascii="Times New Roman" w:hAnsi="Times New Roman" w:cs="Times New Roman"/>
          <w:b/>
          <w:sz w:val="24"/>
          <w:szCs w:val="24"/>
        </w:rPr>
        <w:t>Рекомендуемое количество часов на освоение  программы учебной дисциплины:</w:t>
      </w:r>
    </w:p>
    <w:p w:rsidR="00897BA2" w:rsidRPr="00897BA2" w:rsidRDefault="00897BA2" w:rsidP="00760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7BA2" w:rsidRPr="00897BA2" w:rsidRDefault="00897BA2" w:rsidP="00760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97BA2">
        <w:rPr>
          <w:rFonts w:ascii="Times New Roman" w:hAnsi="Times New Roman" w:cs="Times New Roman"/>
          <w:sz w:val="24"/>
          <w:szCs w:val="24"/>
        </w:rPr>
        <w:t>максимальной у</w:t>
      </w:r>
      <w:r w:rsidR="008F58E8">
        <w:rPr>
          <w:rFonts w:ascii="Times New Roman" w:hAnsi="Times New Roman" w:cs="Times New Roman"/>
          <w:sz w:val="24"/>
          <w:szCs w:val="24"/>
        </w:rPr>
        <w:t>чебной нагрузки обучающегося 122</w:t>
      </w:r>
      <w:r w:rsidRPr="00897BA2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  <w:r w:rsidR="00E70736">
        <w:rPr>
          <w:rFonts w:ascii="Times New Roman" w:hAnsi="Times New Roman" w:cs="Times New Roman"/>
          <w:sz w:val="24"/>
          <w:szCs w:val="24"/>
        </w:rPr>
        <w:t xml:space="preserve"> </w:t>
      </w:r>
      <w:r w:rsidRPr="00897BA2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</w:t>
      </w:r>
      <w:r w:rsidR="00D44B1D">
        <w:rPr>
          <w:rFonts w:ascii="Times New Roman" w:hAnsi="Times New Roman" w:cs="Times New Roman"/>
          <w:sz w:val="24"/>
          <w:szCs w:val="24"/>
        </w:rPr>
        <w:t>н</w:t>
      </w:r>
      <w:r w:rsidR="008F58E8">
        <w:rPr>
          <w:rFonts w:ascii="Times New Roman" w:hAnsi="Times New Roman" w:cs="Times New Roman"/>
          <w:sz w:val="24"/>
          <w:szCs w:val="24"/>
        </w:rPr>
        <w:t>агрузки обучающегося 122</w:t>
      </w:r>
      <w:r w:rsidR="00B169F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897BA2" w:rsidRDefault="00897BA2" w:rsidP="00760065">
      <w:pPr>
        <w:spacing w:line="240" w:lineRule="auto"/>
        <w:rPr>
          <w:caps/>
          <w:sz w:val="28"/>
          <w:szCs w:val="28"/>
        </w:rPr>
      </w:pPr>
    </w:p>
    <w:p w:rsidR="00897BA2" w:rsidRPr="002D59B6" w:rsidRDefault="00897BA2" w:rsidP="00B77E36">
      <w:pPr>
        <w:spacing w:line="240" w:lineRule="auto"/>
        <w:rPr>
          <w:caps/>
          <w:sz w:val="28"/>
          <w:szCs w:val="28"/>
        </w:rPr>
        <w:sectPr w:rsidR="00897BA2" w:rsidRPr="002D59B6" w:rsidSect="008E690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31182" w:rsidRDefault="00831182" w:rsidP="00831182">
      <w:pPr>
        <w:pStyle w:val="a8"/>
        <w:numPr>
          <w:ilvl w:val="0"/>
          <w:numId w:val="3"/>
        </w:numPr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563FC5">
        <w:rPr>
          <w:rFonts w:ascii="Times New Roman" w:hAnsi="Times New Roman"/>
          <w:b/>
          <w:caps/>
          <w:sz w:val="24"/>
          <w:szCs w:val="24"/>
        </w:rPr>
        <w:lastRenderedPageBreak/>
        <w:t xml:space="preserve">Структура и содержание учебной дисциплины </w:t>
      </w:r>
      <w:r w:rsidR="008E690C">
        <w:rPr>
          <w:rFonts w:ascii="Times New Roman" w:hAnsi="Times New Roman"/>
          <w:b/>
          <w:caps/>
          <w:sz w:val="24"/>
          <w:szCs w:val="24"/>
        </w:rPr>
        <w:t>БД.</w:t>
      </w:r>
      <w:r w:rsidRPr="00563FC5">
        <w:rPr>
          <w:rFonts w:ascii="Times New Roman" w:hAnsi="Times New Roman"/>
          <w:b/>
          <w:caps/>
          <w:sz w:val="24"/>
          <w:szCs w:val="24"/>
        </w:rPr>
        <w:t>0</w:t>
      </w:r>
      <w:r w:rsidR="008E690C">
        <w:rPr>
          <w:rFonts w:ascii="Times New Roman" w:hAnsi="Times New Roman"/>
          <w:b/>
          <w:caps/>
          <w:sz w:val="24"/>
          <w:szCs w:val="24"/>
        </w:rPr>
        <w:t>5</w:t>
      </w:r>
      <w:r w:rsidRPr="00563FC5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ИСТОРИЯ</w:t>
      </w:r>
    </w:p>
    <w:p w:rsidR="00831182" w:rsidRPr="00563FC5" w:rsidRDefault="00831182" w:rsidP="00831182">
      <w:pPr>
        <w:pStyle w:val="a8"/>
        <w:spacing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</w:p>
    <w:p w:rsidR="00831182" w:rsidRPr="005F22ED" w:rsidRDefault="00831182" w:rsidP="00831182">
      <w:pPr>
        <w:pStyle w:val="a8"/>
        <w:numPr>
          <w:ilvl w:val="1"/>
          <w:numId w:val="1"/>
        </w:numPr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5F22ED">
        <w:rPr>
          <w:rFonts w:ascii="Times New Roman" w:hAnsi="Times New Roman"/>
          <w:b/>
          <w:bCs/>
          <w:sz w:val="24"/>
          <w:szCs w:val="24"/>
        </w:rPr>
        <w:t>Об</w:t>
      </w:r>
      <w:r>
        <w:rPr>
          <w:rFonts w:ascii="Times New Roman" w:hAnsi="Times New Roman"/>
          <w:b/>
          <w:bCs/>
          <w:sz w:val="24"/>
          <w:szCs w:val="24"/>
        </w:rPr>
        <w:t>ъём учебной дисциплины</w:t>
      </w:r>
      <w:r w:rsidRPr="005F22ED">
        <w:rPr>
          <w:rFonts w:ascii="Times New Roman" w:hAnsi="Times New Roman"/>
          <w:b/>
          <w:bCs/>
          <w:sz w:val="24"/>
          <w:szCs w:val="24"/>
        </w:rPr>
        <w:t xml:space="preserve"> и виды учебной работы по семестрам</w:t>
      </w:r>
    </w:p>
    <w:tbl>
      <w:tblPr>
        <w:tblW w:w="153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1561"/>
        <w:gridCol w:w="1277"/>
        <w:gridCol w:w="1275"/>
        <w:gridCol w:w="1276"/>
        <w:gridCol w:w="1276"/>
        <w:gridCol w:w="1276"/>
        <w:gridCol w:w="1275"/>
        <w:gridCol w:w="1276"/>
        <w:gridCol w:w="1276"/>
      </w:tblGrid>
      <w:tr w:rsidR="00831182" w:rsidRPr="005F22ED" w:rsidTr="00BA3E20">
        <w:trPr>
          <w:trHeight w:val="555"/>
        </w:trPr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ind w:left="34" w:hanging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7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63FC5" w:rsidRDefault="00831182" w:rsidP="00BA3E20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831182" w:rsidRPr="005F22ED" w:rsidTr="00BA3E20">
        <w:trPr>
          <w:trHeight w:val="555"/>
        </w:trPr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5F22ED" w:rsidRDefault="00831182" w:rsidP="00BA3E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1</w:t>
            </w:r>
            <w:r w:rsidRPr="00563F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2</w:t>
            </w:r>
            <w:r w:rsidRPr="00563FC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-10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3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4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5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6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828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7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686"/>
              <w:contextualSpacing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Pr="005F22E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семестр</w:t>
            </w: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F58E8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4E576E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4E576E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4E576E" w:rsidRDefault="00831182" w:rsidP="00BA3E20">
            <w:pPr>
              <w:spacing w:after="0"/>
              <w:ind w:left="34" w:hanging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 w:hanging="72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182" w:rsidRPr="005F22ED" w:rsidTr="00BA3E20">
        <w:trPr>
          <w:trHeight w:val="780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contextualSpacing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F22ED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5F22ED" w:rsidRDefault="00831182" w:rsidP="00BA3E20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182" w:rsidRDefault="00831182" w:rsidP="008311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31182" w:rsidRPr="00B77E36" w:rsidRDefault="00831182" w:rsidP="008311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831182" w:rsidRDefault="00831182" w:rsidP="008311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831182" w:rsidRDefault="00831182" w:rsidP="008311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8E690C">
        <w:rPr>
          <w:rFonts w:ascii="Times New Roman" w:hAnsi="Times New Roman"/>
          <w:b/>
          <w:sz w:val="24"/>
          <w:szCs w:val="24"/>
        </w:rPr>
        <w:t>БД.</w:t>
      </w:r>
      <w:r>
        <w:rPr>
          <w:rFonts w:ascii="Times New Roman" w:hAnsi="Times New Roman"/>
          <w:b/>
          <w:sz w:val="24"/>
          <w:szCs w:val="24"/>
        </w:rPr>
        <w:t>0</w:t>
      </w:r>
      <w:r w:rsidR="008E690C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История</w:t>
      </w:r>
    </w:p>
    <w:p w:rsidR="00831182" w:rsidRDefault="00831182" w:rsidP="008311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4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8224"/>
        <w:gridCol w:w="992"/>
        <w:gridCol w:w="2912"/>
      </w:tblGrid>
      <w:tr w:rsidR="00831182" w:rsidTr="00BA3E20">
        <w:trPr>
          <w:trHeight w:val="20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31182" w:rsidRPr="005F3C44" w:rsidTr="00BA3E20">
        <w:trPr>
          <w:trHeight w:val="20"/>
        </w:trPr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C4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C4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C44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3C44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BA3E20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  <w:r w:rsidR="00BA3E20">
              <w:rPr>
                <w:rFonts w:ascii="Times New Roman" w:hAnsi="Times New Roman"/>
                <w:bCs/>
                <w:sz w:val="24"/>
                <w:szCs w:val="24"/>
              </w:rPr>
              <w:t>. Основы исторического знания.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10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E70736">
              <w:rPr>
                <w:rFonts w:ascii="Times New Roman" w:hAnsi="Times New Roman"/>
                <w:bCs/>
                <w:sz w:val="24"/>
                <w:szCs w:val="24"/>
              </w:rPr>
              <w:t>Древнейшая стадия истории человечества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  <w:p w:rsidR="00831182" w:rsidRPr="00EA6D34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ОК3, ОК4, ОК5, ОК6, ОК9</w:t>
            </w:r>
          </w:p>
        </w:tc>
      </w:tr>
      <w:tr w:rsidR="00831182" w:rsidTr="00BA3E20">
        <w:trPr>
          <w:trHeight w:val="555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F10464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Древнейшая стадия истории человечества.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449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35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831182" w:rsidRPr="005F22ED" w:rsidRDefault="00831182" w:rsidP="00BA3E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Цивилизации Древнего мира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E70736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073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31182" w:rsidRPr="00EA6D34" w:rsidRDefault="00831182" w:rsidP="00BA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49A">
              <w:rPr>
                <w:rFonts w:ascii="Times New Roman" w:hAnsi="Times New Roman"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ОК3, ОК4, ОК5, ОК6, ОК9</w:t>
            </w:r>
          </w:p>
        </w:tc>
      </w:tr>
      <w:tr w:rsidR="00831182" w:rsidTr="00BA3E20">
        <w:trPr>
          <w:trHeight w:val="625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цивилизации: Египет. Передняя Азия. Индия. Китай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и религия Древнего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775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6D1373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№1: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Цивилизации Древнего мира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04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Цивилизации Запада и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Востока в Средние века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1182" w:rsidRPr="006F449A" w:rsidRDefault="00831182" w:rsidP="00BA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449A">
              <w:rPr>
                <w:rFonts w:ascii="Times New Roman" w:hAnsi="Times New Roman"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,ОК3, ОК4, ОК5, ОК6, ОК9, ОК10</w:t>
            </w: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1062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Великое переселение народов и образование варварских королевств в Европе. Империя Карла Великого и ее распад. Феодальная раздробленность в Европе. Основные черты западноевропейского феодализма.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566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1F1E94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№2: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Зарождение централизованных государств в Европе.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04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Древней Руси  к Российскому государству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1182" w:rsidRPr="00EA6D34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ОК1, ОК2, ОК3, ОК4, ОК5, ОК6, ОК9, ОК10</w:t>
            </w:r>
          </w:p>
        </w:tc>
      </w:tr>
      <w:tr w:rsidR="00831182" w:rsidTr="00BA3E20">
        <w:trPr>
          <w:trHeight w:val="505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Древнерусского государства.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Монгольское завоевание и его послед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ствия.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16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Крещение Руси: причины, основные события, значение.</w:t>
            </w:r>
          </w:p>
          <w:p w:rsidR="00831182" w:rsidRPr="001F1E94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единого Русского государства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значение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87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 5. </w:t>
            </w:r>
          </w:p>
          <w:p w:rsidR="00831182" w:rsidRPr="005F22ED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Россия в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веках: от великого княжества к царству.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831182" w:rsidRPr="006F449A" w:rsidRDefault="00831182" w:rsidP="00BA3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F449A">
              <w:rPr>
                <w:rFonts w:ascii="Times New Roman" w:hAnsi="Times New Roman"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,ОК3, ОК4, ОК5, ОК6, ОК9</w:t>
            </w:r>
          </w:p>
        </w:tc>
      </w:tr>
      <w:tr w:rsidR="00831182" w:rsidTr="00BA3E20">
        <w:trPr>
          <w:trHeight w:val="895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E0E" w:rsidRDefault="00477E0E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Становление абсолютизма в России. Внешняя политика России в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№5: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правление Ивана Грозного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31182" w:rsidRDefault="00831182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Практическое занятие №6: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время. Окончание Смуты и возрождение российской государственности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77E0E" w:rsidRPr="002D15D6" w:rsidRDefault="00477E0E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BA3E20" w:rsidTr="00BA3E20">
        <w:trPr>
          <w:trHeight w:val="425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20" w:rsidRDefault="00477E0E" w:rsidP="00BA3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семестр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20" w:rsidRPr="00477E0E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20" w:rsidRDefault="00BA3E20" w:rsidP="00BA3E2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20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6. </w:t>
            </w:r>
          </w:p>
          <w:p w:rsidR="00831182" w:rsidRPr="005F22ED" w:rsidRDefault="00831182" w:rsidP="00BA3E2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Страны Запада и Востока в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  <w:p w:rsidR="00831182" w:rsidRPr="006F449A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F449A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,ОК3, ОК4, ОК5, ОК6, ОК9, ОК10, ОК11</w:t>
            </w:r>
          </w:p>
        </w:tc>
      </w:tr>
      <w:tr w:rsidR="00831182" w:rsidTr="00BA3E20">
        <w:trPr>
          <w:trHeight w:val="792"/>
        </w:trPr>
        <w:tc>
          <w:tcPr>
            <w:tcW w:w="1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и перемены в западноевропейском обществе. Становление абсолютизма в европейских странах. Англия в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веках. Французская революция конца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273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5F22ED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F44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6F4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  <w:r w:rsidRPr="005F22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конце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F449A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</w:t>
            </w:r>
          </w:p>
        </w:tc>
      </w:tr>
      <w:tr w:rsidR="00831182" w:rsidTr="00BA3E20">
        <w:trPr>
          <w:trHeight w:val="497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и социальное развитие в </w:t>
            </w:r>
            <w:r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веке. Народные движения.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97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477E0E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="00831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</w:rPr>
              <w:t>Россия в эпоху петровских преобразований. Итоги и цена преобразований Петра Великого.</w:t>
            </w:r>
          </w:p>
          <w:p w:rsidR="00831182" w:rsidRDefault="00477E0E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="00831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и внешняя политика России в середине-второй половине 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831182" w:rsidRPr="00657719" w:rsidRDefault="00477E0E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  <w:r w:rsidR="00831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культура 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="00831182"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298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5F22ED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8. 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Становление индустриальной цивилизации.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6F449A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469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Промышленный переворот и его последствия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Политическое развитие стран Европы и 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F449A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72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9. </w:t>
            </w:r>
            <w:r w:rsidRPr="005F22E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модернизации в традиционных обществах Востока.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</w:t>
            </w:r>
          </w:p>
        </w:tc>
      </w:tr>
      <w:tr w:rsidR="00831182" w:rsidTr="00BA3E20">
        <w:trPr>
          <w:trHeight w:val="397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22ED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22ED">
              <w:rPr>
                <w:rFonts w:ascii="Times New Roman" w:hAnsi="Times New Roman" w:cs="Times New Roman"/>
                <w:sz w:val="24"/>
                <w:szCs w:val="24"/>
              </w:rPr>
              <w:t>Колониальная экспансия европейских стран. Индия. Китай. Япония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47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10.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империя в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</w:t>
            </w:r>
          </w:p>
        </w:tc>
      </w:tr>
      <w:tr w:rsidR="00831182" w:rsidTr="00BA3E20">
        <w:trPr>
          <w:trHeight w:val="422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Внутренняя и внешняя политика России в начале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декабристов.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Внутренняя политика Николая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. Внешняя политика России во второй четверти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века. Отмена крепостного права и реформы 60-70х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годов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века. Контрреформы. Экономическое развитие во второй половине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23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11. 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От Новой истории к Новейшей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444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0F6FB9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в начале 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века. Россия на рубеже 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веков.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Февральская революция в России. От Февраля к Октябрю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Октябрьская революция в России и ее последствия.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44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</w:t>
            </w:r>
            <w:r w:rsidR="00477E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ятие №10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Политическая система Российской империи 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831182" w:rsidRDefault="00477E0E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  <w:r w:rsidR="008311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мировая война. Боевые действия 1914-1918 годов</w:t>
            </w:r>
            <w:r w:rsidR="008311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31182" w:rsidRPr="00EE45D0" w:rsidRDefault="00477E0E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  <w:r w:rsidR="008311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0F6FB9">
              <w:rPr>
                <w:rFonts w:ascii="Times New Roman" w:hAnsi="Times New Roman" w:cs="Times New Roman"/>
                <w:sz w:val="24"/>
                <w:szCs w:val="24"/>
              </w:rPr>
              <w:t>Россия в годы Гражданской войны.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72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Тема12. </w:t>
            </w:r>
            <w:r w:rsidRPr="000F6FB9">
              <w:rPr>
                <w:rFonts w:ascii="Times New Roman" w:hAnsi="Times New Roman" w:cs="Times New Roman"/>
                <w:bCs/>
                <w:sz w:val="24"/>
                <w:szCs w:val="24"/>
              </w:rPr>
              <w:t>Между мировыми войнами.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394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9628C9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Международные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ношения между мировыми войнами.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Новая экономическая политика в Советской России. Образование СССР. Индустриализация и коллективизация в СССР. Советское государство и общество в 1920-1930е годы.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94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CF3FA9" w:rsidRDefault="00477E0E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="008311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97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Тема13.</w:t>
            </w:r>
            <w:r w:rsidRPr="000F6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>Вторая мировая война. Великая Отечественная война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,ОК3, ОК4, ОК5, ОК6, ОК9, ОК10</w:t>
            </w:r>
          </w:p>
        </w:tc>
      </w:tr>
      <w:tr w:rsidR="00831182" w:rsidTr="00BA3E20">
        <w:trPr>
          <w:trHeight w:val="370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CF3FA9" w:rsidRDefault="00831182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Накануне мировой войны. Первый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мировой войны (1939-1941 гг.). </w:t>
            </w:r>
            <w:r w:rsidRPr="000F6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Второй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мировой войны (1942-1945 гг.).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70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CF3FA9" w:rsidRDefault="00477E0E" w:rsidP="00BA3E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№14</w:t>
            </w:r>
            <w:r w:rsidR="008311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события на фронтах Великой Отечественной войны.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72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14.</w:t>
            </w:r>
            <w:r w:rsidRPr="000F6F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Мир во второй половине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0F6F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F6FB9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397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FD2EE1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Послевоенное устройство мира. Начало «холодной войны». Ведущие капиталистические страны во второй половине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 века. Страны Восточной Европы во второй половине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Крушение колониальной системы. Индия и Китай во второй половине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 во второй половине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- начале </w:t>
            </w:r>
            <w:r w:rsidRPr="00FD2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47"/>
        </w:trPr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15. </w:t>
            </w:r>
            <w:r w:rsidRPr="00FD2EE1">
              <w:rPr>
                <w:rFonts w:ascii="Times New Roman" w:hAnsi="Times New Roman" w:cs="Times New Roman"/>
                <w:sz w:val="24"/>
                <w:szCs w:val="24"/>
              </w:rPr>
              <w:t>Апогей и кризис советской системы 1945-1991 годов.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419"/>
        </w:trPr>
        <w:tc>
          <w:tcPr>
            <w:tcW w:w="101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>СССР в послевоенные годы. СССР в 1950х – начале 1960х годов. СССР во второй половине 1960х – начале 1980х годов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419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F10464" w:rsidRDefault="00477E0E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  <w:r w:rsidR="00831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831182" w:rsidRPr="006C3A00">
              <w:rPr>
                <w:rFonts w:ascii="Times New Roman" w:hAnsi="Times New Roman" w:cs="Times New Roman"/>
                <w:sz w:val="24"/>
                <w:szCs w:val="24"/>
              </w:rPr>
              <w:t>СССР в годы перестройки.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392"/>
        </w:trPr>
        <w:tc>
          <w:tcPr>
            <w:tcW w:w="101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16. </w:t>
            </w: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на рубеже </w:t>
            </w:r>
            <w:r w:rsidRPr="006C3A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C3A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6C3A00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31182" w:rsidRPr="009628C9" w:rsidRDefault="00831182" w:rsidP="00BA3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9628C9">
              <w:rPr>
                <w:rFonts w:ascii="Times New Roman" w:hAnsi="Times New Roman"/>
                <w:bCs/>
                <w:sz w:val="24"/>
                <w:szCs w:val="24"/>
              </w:rPr>
              <w:t>ОК1, ОК2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ОК3, ОК4, ОК5, ОК6, ОК9, ОК10</w:t>
            </w:r>
          </w:p>
        </w:tc>
      </w:tr>
      <w:tr w:rsidR="00831182" w:rsidTr="00BA3E20">
        <w:trPr>
          <w:trHeight w:val="789"/>
        </w:trPr>
        <w:tc>
          <w:tcPr>
            <w:tcW w:w="10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5F3C44" w:rsidRDefault="00831182" w:rsidP="00BA3E2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C3A00">
              <w:rPr>
                <w:rFonts w:ascii="Times New Roman" w:hAnsi="Times New Roman" w:cs="Times New Roman"/>
                <w:sz w:val="24"/>
                <w:szCs w:val="24"/>
              </w:rPr>
              <w:t>Формирование 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государственности.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9628C9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831182" w:rsidP="00BA3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Pr="006C3A00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3A00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Pr="006C3A00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Pr="006C3A00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Индивидуальный проект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82" w:rsidRDefault="00831182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 за семестр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31182" w:rsidTr="00BA3E20">
        <w:trPr>
          <w:trHeight w:val="20"/>
        </w:trPr>
        <w:tc>
          <w:tcPr>
            <w:tcW w:w="3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182" w:rsidRPr="006C3A00" w:rsidRDefault="00477E0E" w:rsidP="00BA3E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182" w:rsidRDefault="00831182" w:rsidP="00BA3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80445" w:rsidRDefault="00C80445" w:rsidP="00831182">
      <w:pPr>
        <w:spacing w:line="240" w:lineRule="auto"/>
        <w:jc w:val="both"/>
        <w:sectPr w:rsidR="00C80445" w:rsidSect="00B77E3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F22ED" w:rsidRPr="005F22ED" w:rsidRDefault="005F22ED" w:rsidP="008E690C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425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5F22ED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реализации УЧЕБНОЙ дисциплины</w:t>
      </w:r>
    </w:p>
    <w:p w:rsidR="005F22ED" w:rsidRPr="005F22ED" w:rsidRDefault="005F22ED" w:rsidP="000B61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425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5F22ED" w:rsidRPr="005F22ED" w:rsidRDefault="005F22ED" w:rsidP="000B61C6">
      <w:pPr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2ED">
        <w:rPr>
          <w:rFonts w:ascii="Times New Roman" w:hAnsi="Times New Roman" w:cs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2ED" w:rsidRPr="005F22ED" w:rsidRDefault="005F22ED" w:rsidP="000B61C6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Реализация программы дисциплины требует наличия учебного кабинета социально-экономических дисциплин</w:t>
      </w:r>
    </w:p>
    <w:p w:rsidR="005F22ED" w:rsidRPr="005F22ED" w:rsidRDefault="005F22ED" w:rsidP="000B61C6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Оборудование учебного кабинета социально-экономических дисциплин: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- посадочные места по количеству обучающихся;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- рабочее место преподавателя;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- комплект учебно-методической документации по дисциплине.</w:t>
      </w:r>
    </w:p>
    <w:p w:rsidR="005F22ED" w:rsidRPr="005F22ED" w:rsidRDefault="005F22ED" w:rsidP="000B61C6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  <w:r w:rsidR="009C65BF">
        <w:rPr>
          <w:rFonts w:ascii="Times New Roman" w:hAnsi="Times New Roman" w:cs="Times New Roman"/>
          <w:sz w:val="24"/>
          <w:szCs w:val="24"/>
        </w:rPr>
        <w:t>мультимедиа</w:t>
      </w:r>
      <w:r w:rsidRPr="005F22ED">
        <w:rPr>
          <w:rFonts w:ascii="Times New Roman" w:hAnsi="Times New Roman" w:cs="Times New Roman"/>
          <w:sz w:val="24"/>
          <w:szCs w:val="24"/>
        </w:rPr>
        <w:t>проектор</w:t>
      </w:r>
      <w:r w:rsidRPr="005F22E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F22ED">
        <w:rPr>
          <w:rFonts w:ascii="Times New Roman" w:hAnsi="Times New Roman" w:cs="Times New Roman"/>
          <w:sz w:val="24"/>
          <w:szCs w:val="24"/>
        </w:rPr>
        <w:t>экран</w:t>
      </w:r>
      <w:r w:rsidR="009C65BF">
        <w:rPr>
          <w:rFonts w:ascii="Times New Roman" w:hAnsi="Times New Roman" w:cs="Times New Roman"/>
          <w:sz w:val="24"/>
          <w:szCs w:val="24"/>
        </w:rPr>
        <w:t xml:space="preserve"> или интерактивная доска</w:t>
      </w:r>
      <w:r w:rsidRPr="005F22E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F22ED">
        <w:rPr>
          <w:rFonts w:ascii="Times New Roman" w:hAnsi="Times New Roman" w:cs="Times New Roman"/>
          <w:sz w:val="24"/>
          <w:szCs w:val="24"/>
        </w:rPr>
        <w:t>компьютер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22ED">
        <w:rPr>
          <w:rFonts w:ascii="Times New Roman" w:hAnsi="Times New Roman" w:cs="Times New Roman"/>
          <w:sz w:val="24"/>
          <w:szCs w:val="24"/>
        </w:rPr>
        <w:t>лицензионным программным обеспечением</w:t>
      </w:r>
      <w:r w:rsidRPr="005F22ED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2ED" w:rsidRPr="005F22ED" w:rsidRDefault="005F22ED" w:rsidP="000B61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425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22ED">
        <w:rPr>
          <w:rFonts w:ascii="Times New Roman" w:hAnsi="Times New Roman" w:cs="Times New Roman"/>
          <w:b/>
          <w:sz w:val="24"/>
          <w:szCs w:val="24"/>
        </w:rPr>
        <w:t xml:space="preserve">3.2. Информационное обеспечение обучения. </w:t>
      </w:r>
      <w:r w:rsidRPr="005F22ED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 xml:space="preserve">Основные источники: </w:t>
      </w:r>
    </w:p>
    <w:p w:rsidR="005F22ED" w:rsidRPr="005F22ED" w:rsidRDefault="005F22ED" w:rsidP="000B61C6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1.</w:t>
      </w:r>
      <w:r w:rsidRPr="005F22ED">
        <w:rPr>
          <w:rFonts w:ascii="Times New Roman" w:hAnsi="Times New Roman" w:cs="Times New Roman"/>
          <w:sz w:val="24"/>
          <w:szCs w:val="24"/>
        </w:rPr>
        <w:t xml:space="preserve"> Артемов В.В., Лубченков Ю.Н. История: учебник для студ. учреждений сред. проф. образования. – М.,2017;</w:t>
      </w:r>
    </w:p>
    <w:p w:rsidR="009628C9" w:rsidRDefault="005F22ED" w:rsidP="000B61C6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2. История России: учебник и практикум для СПО/ М.Н. Зуев, С.Я. Лавренов. – 4е изд., испр. и доп. – М.: издательство Юрайт, 2017 – 545с.;</w:t>
      </w:r>
    </w:p>
    <w:p w:rsidR="005F22ED" w:rsidRPr="005F22ED" w:rsidRDefault="005F22ED" w:rsidP="000B61C6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3. Загладин Н.В., Петров Ю.А. История (базовый уровень). 11 класс. – М.,2015.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22ED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tabs>
          <w:tab w:val="left" w:pos="0"/>
          <w:tab w:val="left" w:pos="1080"/>
        </w:tabs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Ивашко М.И. История России в таблицах и схемах в 3 ч.: учеб. пособие. — М., 2006 -  75 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tabs>
          <w:tab w:val="left" w:pos="1080"/>
        </w:tabs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Ивашко М.И. История России. Ч. 1. Вторая половина IX—XVI вв. Плакаты. — М., 2007;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Ивашко М.И. Отечественная история. XX век. Учебное пособие в схемах. — М., 2006 -  264 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Кенигсбергер Г. Европа раннего Нового времени, 1500—1789. — М., 2006 -  320 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Лавренев С., Попов В. Советский Союз в локальных войнах и конфликтах. — М., 2002 -  778 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Мезин С. А. История русской культуры X — XVIII вв. — М., 2003 - 253с.;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Отечественная история. История России с древнейших времен до 1917 г. Энциклопедия. Т. 1—3. — М., 1994—2000.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Павленко Н. И. Екатерина Великая. — М., 2003 -  495с.;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Типельскирх К. Вторая мировая война (любое издание);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Тольятти П. Лекции о фашизме. Ч. 1—3. — М., 1991 -  200 с.;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Хеншелл Н. Миф абсолютизма. — СПб., 2003 -  272с.;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Черников И. Гибель империи. — М., 2002 -  640 с.;</w:t>
      </w:r>
    </w:p>
    <w:p w:rsidR="005F22ED" w:rsidRPr="00053F55" w:rsidRDefault="005F22ED" w:rsidP="000B61C6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53F55">
        <w:rPr>
          <w:rFonts w:ascii="Times New Roman" w:hAnsi="Times New Roman"/>
          <w:sz w:val="24"/>
          <w:szCs w:val="24"/>
        </w:rPr>
        <w:t>Чудинов А.В. Французская революция: история и мифы. — М., 2007 -  310 с.;</w:t>
      </w:r>
    </w:p>
    <w:p w:rsidR="005F22ED" w:rsidRPr="005F22ED" w:rsidRDefault="005F22ED" w:rsidP="000B61C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</w:rPr>
        <w:t>Шоню П. Цивилизация классической Европы. — Екатеринбург, 2005 -  608 с.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F22ED" w:rsidRPr="005F22ED" w:rsidRDefault="005F22ED" w:rsidP="000B61C6">
      <w:pPr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22ED">
        <w:rPr>
          <w:rFonts w:ascii="Times New Roman" w:hAnsi="Times New Roman" w:cs="Times New Roman"/>
          <w:color w:val="000000"/>
          <w:sz w:val="24"/>
          <w:szCs w:val="24"/>
        </w:rPr>
        <w:t>Интернет</w:t>
      </w:r>
      <w:r w:rsidRPr="005F2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5F22ED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r w:rsidRPr="005F22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F22ED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8" w:history="1">
        <w:r w:rsidRPr="005F22ED">
          <w:rPr>
            <w:rStyle w:val="a3"/>
            <w:rFonts w:ascii="Times New Roman" w:hAnsi="Times New Roman" w:cs="Times New Roman"/>
            <w:sz w:val="24"/>
            <w:szCs w:val="24"/>
          </w:rPr>
          <w:t>http://www.history.ru/histr.htm</w:t>
        </w:r>
      </w:hyperlink>
    </w:p>
    <w:p w:rsidR="005F22ED" w:rsidRPr="005F22ED" w:rsidRDefault="005F22ED" w:rsidP="000B61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F22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F22ED">
        <w:rPr>
          <w:rFonts w:ascii="Times New Roman" w:hAnsi="Times New Roman" w:cs="Times New Roman"/>
          <w:sz w:val="24"/>
          <w:szCs w:val="24"/>
          <w:lang w:val="en-US"/>
        </w:rPr>
        <w:t>www. gumer. info</w:t>
      </w:r>
    </w:p>
    <w:p w:rsidR="005F22ED" w:rsidRDefault="005F22ED" w:rsidP="000B61C6">
      <w:pPr>
        <w:widowControl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F22ED">
        <w:rPr>
          <w:rFonts w:ascii="Times New Roman" w:hAnsi="Times New Roman" w:cs="Times New Roman"/>
          <w:sz w:val="24"/>
          <w:szCs w:val="24"/>
          <w:lang w:val="en-US"/>
        </w:rPr>
        <w:t xml:space="preserve">              www. bibliotekar. Ru</w:t>
      </w:r>
    </w:p>
    <w:p w:rsidR="005F22ED" w:rsidRDefault="005F22ED" w:rsidP="000B61C6">
      <w:pPr>
        <w:widowControl w:val="0"/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C65BF" w:rsidRPr="000B61C6" w:rsidRDefault="009C65BF" w:rsidP="000B61C6">
      <w:pPr>
        <w:widowControl w:val="0"/>
        <w:spacing w:after="0" w:line="240" w:lineRule="auto"/>
        <w:ind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5F22ED" w:rsidRDefault="005F22ED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3.3.</w:t>
      </w:r>
      <w:r w:rsidRPr="005F22ED">
        <w:rPr>
          <w:rFonts w:ascii="Times New Roman" w:hAnsi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5F22ED" w:rsidRDefault="005F22ED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</w:p>
    <w:p w:rsidR="005F22ED" w:rsidRDefault="005F22ED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Теоретическую часть учебной дисциплины планируется проводить в учебных аудиториях.</w:t>
      </w:r>
    </w:p>
    <w:p w:rsidR="005F22ED" w:rsidRDefault="005F22ED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5F22ED" w:rsidRDefault="005F22ED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3.4. Кадровое обеспечение образовательного процесса</w:t>
      </w:r>
    </w:p>
    <w:p w:rsidR="00131379" w:rsidRDefault="00131379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справочниках и профессиональных стандартах (при наличии).</w:t>
      </w:r>
    </w:p>
    <w:p w:rsidR="00131379" w:rsidRDefault="00131379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дисциплины.</w:t>
      </w:r>
    </w:p>
    <w:p w:rsidR="00131379" w:rsidRDefault="00131379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8A3322" w:rsidRDefault="008A3322" w:rsidP="008A3322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3.5 Обучение с применением элементов электронного обучения и дистанционных образовательных технологий</w:t>
      </w:r>
    </w:p>
    <w:p w:rsidR="008A3322" w:rsidRPr="00715529" w:rsidRDefault="008A3322" w:rsidP="008A3322">
      <w:pPr>
        <w:pStyle w:val="a8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дисциплины БД</w:t>
      </w:r>
      <w:r w:rsidR="008E69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8E690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История возможно с применением элементов электронного обучения и ДОТ.</w:t>
      </w: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Default="00E62153" w:rsidP="000B61C6">
      <w:pPr>
        <w:pStyle w:val="a8"/>
        <w:widowControl w:val="0"/>
        <w:spacing w:after="0" w:line="24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</w:p>
    <w:p w:rsidR="00E62153" w:rsidRPr="00E62153" w:rsidRDefault="00E62153" w:rsidP="008E690C">
      <w:pPr>
        <w:keepNext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425"/>
        <w:jc w:val="center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E62153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E62153" w:rsidRPr="00E62153" w:rsidRDefault="00E62153" w:rsidP="000B61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 w:firstLine="425"/>
        <w:jc w:val="both"/>
        <w:rPr>
          <w:rFonts w:ascii="Times New Roman" w:hAnsi="Times New Roman"/>
          <w:b w:val="0"/>
          <w:sz w:val="24"/>
          <w:szCs w:val="24"/>
        </w:rPr>
      </w:pPr>
      <w:r w:rsidRPr="00E62153">
        <w:rPr>
          <w:rFonts w:ascii="Times New Roman" w:hAnsi="Times New Roman"/>
          <w:sz w:val="24"/>
          <w:szCs w:val="24"/>
        </w:rPr>
        <w:tab/>
        <w:t>Контроль и оценка</w:t>
      </w:r>
      <w:r w:rsidRPr="00E62153">
        <w:rPr>
          <w:rFonts w:ascii="Times New Roman" w:hAnsi="Times New Roman"/>
          <w:b w:val="0"/>
          <w:sz w:val="24"/>
          <w:szCs w:val="24"/>
        </w:rPr>
        <w:t xml:space="preserve"> результатов освоения </w:t>
      </w:r>
      <w:r>
        <w:rPr>
          <w:rFonts w:ascii="Times New Roman" w:hAnsi="Times New Roman"/>
          <w:b w:val="0"/>
          <w:sz w:val="24"/>
          <w:szCs w:val="24"/>
        </w:rPr>
        <w:t xml:space="preserve">учебной </w:t>
      </w:r>
      <w:r w:rsidRPr="00E62153">
        <w:rPr>
          <w:rFonts w:ascii="Times New Roman" w:hAnsi="Times New Roman"/>
          <w:b w:val="0"/>
          <w:sz w:val="24"/>
          <w:szCs w:val="24"/>
        </w:rPr>
        <w:t>дисциплины осуществляется преподавателем в процессе проведения практических работ, тестирования,  а также выполнения обучающимися индивидуальных заданий, проектов, исследований.</w:t>
      </w:r>
    </w:p>
    <w:p w:rsidR="00E62153" w:rsidRPr="00E62153" w:rsidRDefault="00E62153" w:rsidP="00E621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62153" w:rsidRPr="00E62153" w:rsidTr="008D423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53" w:rsidRPr="00E62153" w:rsidRDefault="00E62153" w:rsidP="008D4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E62153" w:rsidRPr="00E62153" w:rsidRDefault="00E62153" w:rsidP="008D4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153" w:rsidRPr="00E62153" w:rsidRDefault="00E62153" w:rsidP="008D42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E62153" w:rsidRPr="00E62153" w:rsidTr="008D423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– уметь выражать и обосновывать свою позицию по вопросам, касающимся ценностного отношение к историческому прошлому.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- уметь проводить комплексный поиск исторической информации в источниках разного типа;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- уметь систематизировать разнообразную историческую информацию на основе своих представлений об общих закономерностях всемирно-исторического процесса;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– знать  факты , явления , процессы, понятия, теории, гипотезы, характеризующие системность, целостность исторического процесса;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55" w:rsidRDefault="00053F55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– знать  принципы и способы периодизации всемирной истории;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- знать важнейшие методологические концепции исторического процесса, их научную и мировоззренческую основу;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F55" w:rsidRDefault="00053F55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18" w:rsidRDefault="00757818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- знать особенности исторического, историко-социологического, историко-политологического, историко-культурологического, антропологического анализа событий, процессов и явлений прошлого;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 xml:space="preserve">- знать историческую обусловленность </w:t>
            </w:r>
            <w:r w:rsidRPr="00E621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и эволюции общественных институтов, систем социального взаимодействия, норм и мотивов человеческого поведения;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818" w:rsidRDefault="00757818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- знать взаимосвязь и особенности истории России и мира, национальной и региональной; конфессиональной, этнонациональной , локальной истории.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письменный контроль: выполнение контрольных</w:t>
            </w:r>
            <w:r w:rsidR="00053F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работ,  решение</w:t>
            </w: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тестовых заданий проверка аргументированности оценки исторических событий, ясности изложения личной точки зрения на события прошлого.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устный контроль: собеседование фронтальный и индивидуальный опрос. Оценка логической стройности изложения исторических фактов. 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опрос. Точность и стройность формулировок тенденций  развития всемирно-исторического процесса.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62153" w:rsidRPr="00E62153" w:rsidRDefault="00053F55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E62153"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устный контроль: собеседование фронтальный и индивидуальный опрос; письменный контроль:  Правильность и обоснованность отбора исторических фактов, исторических теорий и гипотез. 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собеседование фронтальный и индивидуальный опрос.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фронтальный  опрос, защита рефератов или презентаций. Проверка результативности использования  новейших концепции исторического процесса на основе электронных и печатных источников.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устный контроль: фронтальный и индивидуальный опрос, собеседование. Ясность и аргументированность изложения собственного мнения о роли политики, науки , культуры , религии в историческом процессе.</w:t>
            </w:r>
          </w:p>
          <w:p w:rsidR="00E62153" w:rsidRPr="00E62153" w:rsidRDefault="00E62153" w:rsidP="008D423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устный контроль: точность, логическая </w:t>
            </w:r>
            <w:r w:rsidRPr="00E6215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стройность изложения  основных </w:t>
            </w: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особенностей политической и социальной жизни , культуры в определенную историческую эпоху .</w:t>
            </w: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153" w:rsidRPr="00E62153" w:rsidRDefault="00E62153" w:rsidP="008D4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621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контроль: </w:t>
            </w: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E6215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ронтальный опрос</w:t>
            </w:r>
            <w:r w:rsidRPr="00E62153">
              <w:rPr>
                <w:rFonts w:ascii="Times New Roman" w:hAnsi="Times New Roman" w:cs="Times New Roman"/>
                <w:sz w:val="24"/>
                <w:szCs w:val="24"/>
              </w:rPr>
              <w:t>, решение тестовых задач, аргументированность изложения собственного мнения о роли и месте национальной истории во всемирном историческом процессе.</w:t>
            </w:r>
          </w:p>
        </w:tc>
      </w:tr>
    </w:tbl>
    <w:p w:rsidR="00E62153" w:rsidRDefault="00E62153" w:rsidP="00E621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2153" w:rsidRPr="00E62153" w:rsidRDefault="00E62153" w:rsidP="00E621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2153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знаний и умений, но и развитие общих компетенций.</w:t>
      </w:r>
    </w:p>
    <w:p w:rsidR="00E62153" w:rsidRPr="00E62153" w:rsidRDefault="00E62153" w:rsidP="00E6215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626"/>
        <w:gridCol w:w="2233"/>
      </w:tblGrid>
      <w:tr w:rsidR="00D905E2" w:rsidRPr="009A29CE" w:rsidTr="000811FB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5E2" w:rsidRPr="009A29CE" w:rsidRDefault="00D905E2" w:rsidP="00081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D905E2" w:rsidRPr="009A29CE" w:rsidRDefault="00D905E2" w:rsidP="00081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5E2" w:rsidRPr="009A29CE" w:rsidRDefault="00D905E2" w:rsidP="000811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05E2" w:rsidRPr="009A29CE" w:rsidRDefault="00D905E2" w:rsidP="000811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905E2" w:rsidRPr="009A29CE" w:rsidTr="000811FB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 Выбирать способы решения задач профессиональной деятельности применительно к различным контекстам.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>ОК 5.</w:t>
            </w: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Осуществлять устную и письменную коммуникацию на государств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енном языке </w:t>
            </w: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учетом особенностей социального и культурного контекста.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ОК 6. 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="001169E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ценностей, применять стандарты антикоррупционного поведения.</w:t>
            </w:r>
            <w:bookmarkStart w:id="0" w:name="_GoBack"/>
            <w:bookmarkEnd w:id="0"/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9. Использовать информационные технологии в профессиональной деятельности.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29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 10. Пользоваться профессиональной документацией на государственном и иностранных языках.</w:t>
            </w: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5E2B9B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демонстрация интереса к будущей профессии через: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повышение качества обучения по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учебной дисциплине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-участие студенческих олимпиадах, научных конференциях;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органах студенческого самоуправления;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 в социально-проектной деятельности;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выбор и применение ме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тодов и способов решения профессиональных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оценка эффективнос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ти и качества выполнения профессиональных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решение стандартных и нестандартных</w:t>
            </w: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задач </w:t>
            </w:r>
          </w:p>
          <w:p w:rsidR="00D905E2" w:rsidRPr="009A29CE" w:rsidRDefault="00D905E2" w:rsidP="00081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</w:t>
            </w:r>
            <w:r w:rsidRPr="009A29C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необходимой информации с </w:t>
            </w: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использованием различных источников, включая электронные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оформление результатов самостоятельной работы с использованием ИКТ;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работа с Интернет;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взаимодействие с обучающимися; преподавателями в ходе обучения;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умение работать в группе;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наличие лидерских качеств; 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студенческом самоуправлении;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участие в спортивно- и культурно-массовых мероприятиях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проявление ответственности за работу группы, результат выполнения заданий;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самоанализ и коррекция результатов собственной работы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организация самостоятельных занятий при изучении дисциплины; высокий уровень коммуникативных навыков;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чувства толерантности и гуманизма.</w:t>
            </w: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самостоятельный, 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профессионально-ориентированный выбор тематики творческих и проектных работ (рефератов, докладов и т.п.);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составление резюме;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посещение дополнительных занятий;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обучение на курсах дополнительной профессиональной подготовки;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уровень профессиональной зрелости;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наблюдение;</w:t>
            </w: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мониторинг; 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оценка содержания достижений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студента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мониторинг во время выполнения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практических 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и самостоятельных </w:t>
            </w: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работ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</w:t>
            </w: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работы, решение нестандартных ситуаций на учебных занятиях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наблюдение.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докладов,рецензий.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электронных источников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Pr="009A29CE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презентаций; наблюдение за  навыками работы в глобальных и локальных информационных сетях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наблюдение за ролью обучающихся в группе;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D905E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Семинары,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учебно-практические конференции;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конкурсы профессионального мастерства;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олимпиады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контроль графика выполнения индивидуальной самостоятельной работы обучающегося;</w:t>
            </w: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- открытые защиты творческих и проектных работ.</w:t>
            </w:r>
          </w:p>
          <w:p w:rsidR="00D905E2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lastRenderedPageBreak/>
              <w:t>Семинары,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учебно-практические конференции;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конкурсы профессионального мастерства;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олимпиады</w:t>
            </w:r>
            <w:r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;</w:t>
            </w:r>
          </w:p>
          <w:p w:rsidR="00D905E2" w:rsidRPr="009A29CE" w:rsidRDefault="00D905E2" w:rsidP="000811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9A29CE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открытые защиты творческих и проектных работ</w:t>
            </w:r>
          </w:p>
        </w:tc>
      </w:tr>
    </w:tbl>
    <w:p w:rsidR="005F22ED" w:rsidRPr="005F22ED" w:rsidRDefault="005F22ED" w:rsidP="005E2B9B"/>
    <w:sectPr w:rsidR="005F22ED" w:rsidRPr="005F22ED" w:rsidSect="00C80445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391" w:rsidRDefault="00EE1391" w:rsidP="00B77E36">
      <w:pPr>
        <w:spacing w:after="0" w:line="240" w:lineRule="auto"/>
      </w:pPr>
      <w:r>
        <w:separator/>
      </w:r>
    </w:p>
  </w:endnote>
  <w:endnote w:type="continuationSeparator" w:id="0">
    <w:p w:rsidR="00EE1391" w:rsidRDefault="00EE1391" w:rsidP="00B7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391" w:rsidRDefault="00EE1391" w:rsidP="00B77E36">
      <w:pPr>
        <w:spacing w:after="0" w:line="240" w:lineRule="auto"/>
      </w:pPr>
      <w:r>
        <w:separator/>
      </w:r>
    </w:p>
  </w:footnote>
  <w:footnote w:type="continuationSeparator" w:id="0">
    <w:p w:rsidR="00EE1391" w:rsidRDefault="00EE1391" w:rsidP="00B77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2313E"/>
    <w:multiLevelType w:val="multilevel"/>
    <w:tmpl w:val="90D027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4615A4"/>
    <w:multiLevelType w:val="multilevel"/>
    <w:tmpl w:val="C994B1E0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A023C6D"/>
    <w:multiLevelType w:val="multilevel"/>
    <w:tmpl w:val="BEEACB4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10" w:hanging="360"/>
      </w:pPr>
    </w:lvl>
    <w:lvl w:ilvl="2">
      <w:start w:val="1"/>
      <w:numFmt w:val="decimal"/>
      <w:lvlText w:val="%1.%2.%3"/>
      <w:lvlJc w:val="left"/>
      <w:pPr>
        <w:ind w:left="2820" w:hanging="720"/>
      </w:pPr>
    </w:lvl>
    <w:lvl w:ilvl="3">
      <w:start w:val="1"/>
      <w:numFmt w:val="decimal"/>
      <w:lvlText w:val="%1.%2.%3.%4"/>
      <w:lvlJc w:val="left"/>
      <w:pPr>
        <w:ind w:left="3870" w:hanging="720"/>
      </w:pPr>
    </w:lvl>
    <w:lvl w:ilvl="4">
      <w:start w:val="1"/>
      <w:numFmt w:val="decimal"/>
      <w:lvlText w:val="%1.%2.%3.%4.%5"/>
      <w:lvlJc w:val="left"/>
      <w:pPr>
        <w:ind w:left="5280" w:hanging="1080"/>
      </w:pPr>
    </w:lvl>
    <w:lvl w:ilvl="5">
      <w:start w:val="1"/>
      <w:numFmt w:val="decimal"/>
      <w:lvlText w:val="%1.%2.%3.%4.%5.%6"/>
      <w:lvlJc w:val="left"/>
      <w:pPr>
        <w:ind w:left="6330" w:hanging="1080"/>
      </w:pPr>
    </w:lvl>
    <w:lvl w:ilvl="6">
      <w:start w:val="1"/>
      <w:numFmt w:val="decimal"/>
      <w:lvlText w:val="%1.%2.%3.%4.%5.%6.%7"/>
      <w:lvlJc w:val="left"/>
      <w:pPr>
        <w:ind w:left="7740" w:hanging="1440"/>
      </w:pPr>
    </w:lvl>
    <w:lvl w:ilvl="7">
      <w:start w:val="1"/>
      <w:numFmt w:val="decimal"/>
      <w:lvlText w:val="%1.%2.%3.%4.%5.%6.%7.%8"/>
      <w:lvlJc w:val="left"/>
      <w:pPr>
        <w:ind w:left="8790" w:hanging="1440"/>
      </w:pPr>
    </w:lvl>
    <w:lvl w:ilvl="8">
      <w:start w:val="1"/>
      <w:numFmt w:val="decimal"/>
      <w:lvlText w:val="%1.%2.%3.%4.%5.%6.%7.%8.%9"/>
      <w:lvlJc w:val="left"/>
      <w:pPr>
        <w:ind w:left="10200" w:hanging="1800"/>
      </w:pPr>
    </w:lvl>
  </w:abstractNum>
  <w:abstractNum w:abstractNumId="4">
    <w:nsid w:val="2D97393C"/>
    <w:multiLevelType w:val="hybridMultilevel"/>
    <w:tmpl w:val="7624B988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C15C0C"/>
    <w:multiLevelType w:val="hybridMultilevel"/>
    <w:tmpl w:val="B8F4F74C"/>
    <w:lvl w:ilvl="0" w:tplc="D320246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9A1CF1"/>
    <w:multiLevelType w:val="multilevel"/>
    <w:tmpl w:val="FA7C02B0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69E4"/>
    <w:rsid w:val="00005839"/>
    <w:rsid w:val="00053F55"/>
    <w:rsid w:val="00086E1E"/>
    <w:rsid w:val="000A3455"/>
    <w:rsid w:val="000B61C6"/>
    <w:rsid w:val="000C2AF7"/>
    <w:rsid w:val="000F6FB9"/>
    <w:rsid w:val="001169EC"/>
    <w:rsid w:val="00131379"/>
    <w:rsid w:val="0015309E"/>
    <w:rsid w:val="00156419"/>
    <w:rsid w:val="0016097C"/>
    <w:rsid w:val="001969E4"/>
    <w:rsid w:val="001A4251"/>
    <w:rsid w:val="001E3177"/>
    <w:rsid w:val="002A7395"/>
    <w:rsid w:val="002B11EA"/>
    <w:rsid w:val="002B73D6"/>
    <w:rsid w:val="002D14BE"/>
    <w:rsid w:val="002D59B6"/>
    <w:rsid w:val="003023A8"/>
    <w:rsid w:val="003174A3"/>
    <w:rsid w:val="00325D51"/>
    <w:rsid w:val="00341772"/>
    <w:rsid w:val="003E3F86"/>
    <w:rsid w:val="004117FF"/>
    <w:rsid w:val="00465295"/>
    <w:rsid w:val="00476AA3"/>
    <w:rsid w:val="00477E0E"/>
    <w:rsid w:val="0048570F"/>
    <w:rsid w:val="004F5E66"/>
    <w:rsid w:val="00532EA7"/>
    <w:rsid w:val="00533F6C"/>
    <w:rsid w:val="005520E4"/>
    <w:rsid w:val="00572B65"/>
    <w:rsid w:val="005737E2"/>
    <w:rsid w:val="00580963"/>
    <w:rsid w:val="005815EC"/>
    <w:rsid w:val="005C5965"/>
    <w:rsid w:val="005E2B9B"/>
    <w:rsid w:val="005F21E5"/>
    <w:rsid w:val="005F22ED"/>
    <w:rsid w:val="00605C03"/>
    <w:rsid w:val="006C3A00"/>
    <w:rsid w:val="006E683D"/>
    <w:rsid w:val="006F449A"/>
    <w:rsid w:val="00753FA7"/>
    <w:rsid w:val="00757818"/>
    <w:rsid w:val="00757B58"/>
    <w:rsid w:val="00760065"/>
    <w:rsid w:val="007938DD"/>
    <w:rsid w:val="007D2BAB"/>
    <w:rsid w:val="007E6075"/>
    <w:rsid w:val="007F4931"/>
    <w:rsid w:val="00831182"/>
    <w:rsid w:val="0088217D"/>
    <w:rsid w:val="00895EA9"/>
    <w:rsid w:val="00897BA2"/>
    <w:rsid w:val="008A3322"/>
    <w:rsid w:val="008D4236"/>
    <w:rsid w:val="008E690C"/>
    <w:rsid w:val="008F581A"/>
    <w:rsid w:val="008F58E8"/>
    <w:rsid w:val="0091546A"/>
    <w:rsid w:val="00927358"/>
    <w:rsid w:val="009628C9"/>
    <w:rsid w:val="00972637"/>
    <w:rsid w:val="00977690"/>
    <w:rsid w:val="009C65BF"/>
    <w:rsid w:val="009D5DCB"/>
    <w:rsid w:val="00A01022"/>
    <w:rsid w:val="00A15AAF"/>
    <w:rsid w:val="00A173BD"/>
    <w:rsid w:val="00A22209"/>
    <w:rsid w:val="00A409EE"/>
    <w:rsid w:val="00A71D0E"/>
    <w:rsid w:val="00A76F6C"/>
    <w:rsid w:val="00AA1C75"/>
    <w:rsid w:val="00AA77FE"/>
    <w:rsid w:val="00AB3D08"/>
    <w:rsid w:val="00AC2DFD"/>
    <w:rsid w:val="00B169F1"/>
    <w:rsid w:val="00B77E36"/>
    <w:rsid w:val="00BA3E20"/>
    <w:rsid w:val="00BA3FCD"/>
    <w:rsid w:val="00BC1FF5"/>
    <w:rsid w:val="00C321AC"/>
    <w:rsid w:val="00C80445"/>
    <w:rsid w:val="00CA4FB5"/>
    <w:rsid w:val="00CA5BDB"/>
    <w:rsid w:val="00CD07F4"/>
    <w:rsid w:val="00D44B1D"/>
    <w:rsid w:val="00D54102"/>
    <w:rsid w:val="00D622F5"/>
    <w:rsid w:val="00D905E2"/>
    <w:rsid w:val="00DF16EE"/>
    <w:rsid w:val="00E2060D"/>
    <w:rsid w:val="00E37204"/>
    <w:rsid w:val="00E62153"/>
    <w:rsid w:val="00E70736"/>
    <w:rsid w:val="00EE1391"/>
    <w:rsid w:val="00F06096"/>
    <w:rsid w:val="00F260C4"/>
    <w:rsid w:val="00F327F1"/>
    <w:rsid w:val="00F7129B"/>
    <w:rsid w:val="00F91091"/>
    <w:rsid w:val="00FB1A78"/>
    <w:rsid w:val="00FC2019"/>
    <w:rsid w:val="00F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ABA1D6-4C6F-458C-98C9-E300595A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E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621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69E4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B7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7E3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77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E36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B77E3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E6215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ru/hist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9A0C6-36CD-4CFB-AD88-15FFF44D3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Поплевченко</dc:creator>
  <cp:keywords/>
  <dc:description/>
  <cp:lastModifiedBy>Наталья Анатольевна Поплевченко</cp:lastModifiedBy>
  <cp:revision>34</cp:revision>
  <dcterms:created xsi:type="dcterms:W3CDTF">2019-11-01T02:22:00Z</dcterms:created>
  <dcterms:modified xsi:type="dcterms:W3CDTF">2021-09-09T07:18:00Z</dcterms:modified>
</cp:coreProperties>
</file>